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380D" w:rsidRDefault="0096380D" w:rsidP="0096380D">
      <w:pPr>
        <w:spacing w:line="480" w:lineRule="auto"/>
        <w:ind w:firstLine="720"/>
        <w:jc w:val="center"/>
        <w:rPr>
          <w:rFonts w:ascii="Times New Roman" w:hAnsi="Times New Roman" w:cs="Times New Roman"/>
          <w:sz w:val="24"/>
          <w:szCs w:val="24"/>
        </w:rPr>
      </w:pPr>
    </w:p>
    <w:p w:rsidR="0096380D" w:rsidRDefault="0096380D" w:rsidP="0096380D">
      <w:pPr>
        <w:spacing w:line="480" w:lineRule="auto"/>
        <w:ind w:firstLine="720"/>
        <w:jc w:val="center"/>
        <w:rPr>
          <w:rFonts w:ascii="Times New Roman" w:hAnsi="Times New Roman" w:cs="Times New Roman"/>
          <w:sz w:val="24"/>
          <w:szCs w:val="24"/>
        </w:rPr>
      </w:pPr>
    </w:p>
    <w:p w:rsidR="0096380D" w:rsidRDefault="0096380D" w:rsidP="0096380D">
      <w:pPr>
        <w:spacing w:line="480" w:lineRule="auto"/>
        <w:ind w:firstLine="720"/>
        <w:jc w:val="center"/>
        <w:rPr>
          <w:rFonts w:ascii="Times New Roman" w:hAnsi="Times New Roman" w:cs="Times New Roman"/>
          <w:sz w:val="24"/>
          <w:szCs w:val="24"/>
        </w:rPr>
      </w:pPr>
    </w:p>
    <w:p w:rsidR="0096380D" w:rsidRDefault="0096380D" w:rsidP="0096380D">
      <w:pPr>
        <w:spacing w:line="480" w:lineRule="auto"/>
        <w:ind w:firstLine="720"/>
        <w:jc w:val="center"/>
        <w:rPr>
          <w:rFonts w:ascii="Times New Roman" w:hAnsi="Times New Roman" w:cs="Times New Roman"/>
          <w:sz w:val="24"/>
          <w:szCs w:val="24"/>
        </w:rPr>
      </w:pPr>
    </w:p>
    <w:p w:rsidR="0096380D" w:rsidRDefault="0096380D" w:rsidP="0096380D">
      <w:pPr>
        <w:spacing w:line="480" w:lineRule="auto"/>
        <w:ind w:firstLine="720"/>
        <w:jc w:val="center"/>
        <w:rPr>
          <w:rFonts w:ascii="Times New Roman" w:hAnsi="Times New Roman" w:cs="Times New Roman"/>
          <w:sz w:val="24"/>
          <w:szCs w:val="24"/>
        </w:rPr>
      </w:pPr>
    </w:p>
    <w:p w:rsidR="002C3D78" w:rsidRDefault="00634EFA" w:rsidP="0096380D">
      <w:pPr>
        <w:spacing w:line="480" w:lineRule="auto"/>
        <w:ind w:firstLine="720"/>
        <w:jc w:val="center"/>
        <w:rPr>
          <w:rFonts w:ascii="Times New Roman" w:hAnsi="Times New Roman" w:cs="Times New Roman"/>
          <w:sz w:val="24"/>
          <w:szCs w:val="24"/>
        </w:rPr>
      </w:pPr>
      <w:r w:rsidRPr="0096380D">
        <w:rPr>
          <w:rFonts w:ascii="Times New Roman" w:hAnsi="Times New Roman" w:cs="Times New Roman"/>
          <w:sz w:val="24"/>
          <w:szCs w:val="24"/>
        </w:rPr>
        <w:t>The Use Of Technological Platforms To Improve Patient Flow.</w:t>
      </w:r>
    </w:p>
    <w:p w:rsidR="00217841" w:rsidRDefault="00634EFA" w:rsidP="009638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217841" w:rsidRDefault="00634EFA" w:rsidP="009638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17841" w:rsidRDefault="00634EFA" w:rsidP="009638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217841" w:rsidRDefault="00634EFA" w:rsidP="009638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217841" w:rsidRPr="0096380D" w:rsidRDefault="00217841" w:rsidP="0096380D">
      <w:pPr>
        <w:spacing w:line="480" w:lineRule="auto"/>
        <w:ind w:firstLine="720"/>
        <w:jc w:val="center"/>
        <w:rPr>
          <w:rFonts w:ascii="Times New Roman" w:hAnsi="Times New Roman" w:cs="Times New Roman"/>
          <w:sz w:val="24"/>
          <w:szCs w:val="24"/>
        </w:rPr>
      </w:pPr>
    </w:p>
    <w:p w:rsidR="0096380D"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br w:type="page"/>
      </w:r>
    </w:p>
    <w:p w:rsidR="00E95D0B" w:rsidRPr="00E95D0B" w:rsidRDefault="00634EFA" w:rsidP="0096380D">
      <w:pPr>
        <w:spacing w:line="480" w:lineRule="auto"/>
        <w:ind w:firstLine="720"/>
        <w:rPr>
          <w:rFonts w:ascii="Times New Roman" w:hAnsi="Times New Roman" w:cs="Times New Roman"/>
          <w:sz w:val="24"/>
          <w:szCs w:val="24"/>
        </w:rPr>
      </w:pPr>
      <w:r w:rsidRPr="00E95D0B">
        <w:rPr>
          <w:rFonts w:ascii="Times New Roman" w:hAnsi="Times New Roman" w:cs="Times New Roman"/>
          <w:sz w:val="24"/>
          <w:szCs w:val="24"/>
        </w:rPr>
        <w:lastRenderedPageBreak/>
        <w:t>THE USE OF TECHNOLOGICAL PLATFORMS TO IMPROVE PATIENT FLOW.</w:t>
      </w:r>
    </w:p>
    <w:p w:rsidR="006045C2" w:rsidRPr="0096380D" w:rsidRDefault="00634EFA" w:rsidP="0096380D">
      <w:pPr>
        <w:spacing w:line="480" w:lineRule="auto"/>
        <w:ind w:firstLine="720"/>
        <w:rPr>
          <w:rFonts w:ascii="Times New Roman" w:hAnsi="Times New Roman" w:cs="Times New Roman"/>
          <w:b/>
          <w:sz w:val="24"/>
          <w:szCs w:val="24"/>
        </w:rPr>
      </w:pPr>
      <w:r w:rsidRPr="0096380D">
        <w:rPr>
          <w:rFonts w:ascii="Times New Roman" w:hAnsi="Times New Roman" w:cs="Times New Roman"/>
          <w:b/>
          <w:sz w:val="24"/>
          <w:szCs w:val="24"/>
        </w:rPr>
        <w:t>Abstract</w:t>
      </w:r>
    </w:p>
    <w:p w:rsidR="009D7AF1"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t xml:space="preserve">Technology development in the hospital has helped in saving the lives of a lot of patients and continue to improve the patients' lives as well. Currently, the technological platform has greatly impacted on the hospital activities by boosting service deliverance to the patients. As compared to the old age, now health care can attend to a large number of patients with minimal time possible saving the </w:t>
      </w:r>
      <w:r w:rsidR="0080347D" w:rsidRPr="0096380D">
        <w:rPr>
          <w:rFonts w:ascii="Times New Roman" w:hAnsi="Times New Roman" w:cs="Times New Roman"/>
          <w:sz w:val="24"/>
          <w:szCs w:val="24"/>
        </w:rPr>
        <w:t>patients’</w:t>
      </w:r>
      <w:r w:rsidRPr="0096380D">
        <w:rPr>
          <w:rFonts w:ascii="Times New Roman" w:hAnsi="Times New Roman" w:cs="Times New Roman"/>
          <w:sz w:val="24"/>
          <w:szCs w:val="24"/>
        </w:rPr>
        <w:t xml:space="preserve"> time and cost. </w:t>
      </w:r>
      <w:r w:rsidR="0080347D" w:rsidRPr="0096380D">
        <w:rPr>
          <w:rFonts w:ascii="Times New Roman" w:hAnsi="Times New Roman" w:cs="Times New Roman"/>
          <w:sz w:val="24"/>
          <w:szCs w:val="24"/>
        </w:rPr>
        <w:t>Also, it gives the providers with an easy time in managing the flow of patients from the first stage till the last stage.</w:t>
      </w:r>
    </w:p>
    <w:p w:rsidR="0096380D" w:rsidRDefault="00634EFA">
      <w:pPr>
        <w:rPr>
          <w:rFonts w:ascii="Times New Roman" w:hAnsi="Times New Roman" w:cs="Times New Roman"/>
          <w:sz w:val="24"/>
          <w:szCs w:val="24"/>
        </w:rPr>
      </w:pPr>
      <w:r>
        <w:rPr>
          <w:rFonts w:ascii="Times New Roman" w:hAnsi="Times New Roman" w:cs="Times New Roman"/>
          <w:sz w:val="24"/>
          <w:szCs w:val="24"/>
        </w:rPr>
        <w:br w:type="page"/>
      </w:r>
    </w:p>
    <w:p w:rsidR="006045C2" w:rsidRPr="0096380D" w:rsidRDefault="00634EFA" w:rsidP="0096380D">
      <w:pPr>
        <w:spacing w:line="480" w:lineRule="auto"/>
        <w:ind w:firstLine="720"/>
        <w:rPr>
          <w:rFonts w:ascii="Times New Roman" w:hAnsi="Times New Roman" w:cs="Times New Roman"/>
          <w:b/>
          <w:sz w:val="24"/>
          <w:szCs w:val="24"/>
        </w:rPr>
      </w:pPr>
      <w:r w:rsidRPr="0096380D">
        <w:rPr>
          <w:rFonts w:ascii="Times New Roman" w:hAnsi="Times New Roman" w:cs="Times New Roman"/>
          <w:b/>
          <w:sz w:val="24"/>
          <w:szCs w:val="24"/>
        </w:rPr>
        <w:lastRenderedPageBreak/>
        <w:t>Table of content</w:t>
      </w:r>
    </w:p>
    <w:p w:rsidR="006045C2" w:rsidRPr="0096380D" w:rsidRDefault="00634EFA" w:rsidP="0096380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1.0 </w:t>
      </w:r>
      <w:r w:rsidRPr="0096380D">
        <w:rPr>
          <w:rFonts w:ascii="Times New Roman" w:hAnsi="Times New Roman" w:cs="Times New Roman"/>
          <w:sz w:val="24"/>
          <w:szCs w:val="24"/>
        </w:rPr>
        <w:t>Introduction</w:t>
      </w:r>
      <w:r w:rsidR="00D86D88">
        <w:rPr>
          <w:rFonts w:ascii="Times New Roman" w:hAnsi="Times New Roman" w:cs="Times New Roman"/>
          <w:sz w:val="24"/>
          <w:szCs w:val="24"/>
        </w:rPr>
        <w:t xml:space="preserve">                                                                                                          4</w:t>
      </w:r>
    </w:p>
    <w:p w:rsidR="006045C2" w:rsidRPr="0096380D" w:rsidRDefault="00634EFA" w:rsidP="0096380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1.1 </w:t>
      </w:r>
      <w:r w:rsidRPr="0096380D">
        <w:rPr>
          <w:rFonts w:ascii="Times New Roman" w:hAnsi="Times New Roman" w:cs="Times New Roman"/>
          <w:sz w:val="24"/>
          <w:szCs w:val="24"/>
        </w:rPr>
        <w:t>Discussion</w:t>
      </w:r>
      <w:r w:rsidR="00D86D88">
        <w:rPr>
          <w:rFonts w:ascii="Times New Roman" w:hAnsi="Times New Roman" w:cs="Times New Roman"/>
          <w:sz w:val="24"/>
          <w:szCs w:val="24"/>
        </w:rPr>
        <w:t xml:space="preserve">                                                                                                            4</w:t>
      </w:r>
    </w:p>
    <w:p w:rsidR="006045C2" w:rsidRPr="0096380D" w:rsidRDefault="00634EFA" w:rsidP="0096380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1.2 </w:t>
      </w:r>
      <w:r w:rsidRPr="0096380D">
        <w:rPr>
          <w:rFonts w:ascii="Times New Roman" w:hAnsi="Times New Roman" w:cs="Times New Roman"/>
          <w:sz w:val="24"/>
          <w:szCs w:val="24"/>
        </w:rPr>
        <w:t>The impacts of the use of technological platforms in patient flow.</w:t>
      </w:r>
      <w:r w:rsidR="00D86D88">
        <w:rPr>
          <w:rFonts w:ascii="Times New Roman" w:hAnsi="Times New Roman" w:cs="Times New Roman"/>
          <w:sz w:val="24"/>
          <w:szCs w:val="24"/>
        </w:rPr>
        <w:t xml:space="preserve">                     5</w:t>
      </w:r>
    </w:p>
    <w:p w:rsidR="006045C2" w:rsidRPr="0096380D" w:rsidRDefault="00634EFA" w:rsidP="0096380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1.3 </w:t>
      </w:r>
      <w:r w:rsidRPr="0096380D">
        <w:rPr>
          <w:rFonts w:ascii="Times New Roman" w:hAnsi="Times New Roman" w:cs="Times New Roman"/>
          <w:sz w:val="24"/>
          <w:szCs w:val="24"/>
        </w:rPr>
        <w:t>Challenges</w:t>
      </w:r>
      <w:r w:rsidR="00D86D88">
        <w:rPr>
          <w:rFonts w:ascii="Times New Roman" w:hAnsi="Times New Roman" w:cs="Times New Roman"/>
          <w:sz w:val="24"/>
          <w:szCs w:val="24"/>
        </w:rPr>
        <w:t xml:space="preserve">                                                                                                            7</w:t>
      </w:r>
    </w:p>
    <w:p w:rsidR="006045C2" w:rsidRPr="0096380D" w:rsidRDefault="00634EFA" w:rsidP="0096380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2.0 </w:t>
      </w:r>
      <w:r w:rsidRPr="0096380D">
        <w:rPr>
          <w:rFonts w:ascii="Times New Roman" w:hAnsi="Times New Roman" w:cs="Times New Roman"/>
          <w:sz w:val="24"/>
          <w:szCs w:val="24"/>
        </w:rPr>
        <w:t>Conclusion</w:t>
      </w:r>
      <w:r w:rsidR="00D86D88">
        <w:rPr>
          <w:rFonts w:ascii="Times New Roman" w:hAnsi="Times New Roman" w:cs="Times New Roman"/>
          <w:sz w:val="24"/>
          <w:szCs w:val="24"/>
        </w:rPr>
        <w:t xml:space="preserve">                                                                                                            8</w:t>
      </w:r>
    </w:p>
    <w:p w:rsidR="006045C2"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t>Reference</w:t>
      </w:r>
      <w:r w:rsidR="00D86D88">
        <w:rPr>
          <w:rFonts w:ascii="Times New Roman" w:hAnsi="Times New Roman" w:cs="Times New Roman"/>
          <w:sz w:val="24"/>
          <w:szCs w:val="24"/>
        </w:rPr>
        <w:t xml:space="preserve">                                                                                                                    9</w:t>
      </w:r>
    </w:p>
    <w:p w:rsidR="0096380D"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br w:type="page"/>
      </w:r>
    </w:p>
    <w:p w:rsidR="006045C2" w:rsidRPr="0096380D" w:rsidRDefault="00634EFA" w:rsidP="0096380D">
      <w:pPr>
        <w:spacing w:line="480" w:lineRule="auto"/>
        <w:ind w:firstLine="720"/>
        <w:rPr>
          <w:rFonts w:ascii="Times New Roman" w:hAnsi="Times New Roman" w:cs="Times New Roman"/>
          <w:b/>
          <w:sz w:val="24"/>
          <w:szCs w:val="24"/>
        </w:rPr>
      </w:pPr>
      <w:r w:rsidRPr="0096380D">
        <w:rPr>
          <w:rFonts w:ascii="Times New Roman" w:hAnsi="Times New Roman" w:cs="Times New Roman"/>
          <w:b/>
          <w:sz w:val="24"/>
          <w:szCs w:val="24"/>
        </w:rPr>
        <w:lastRenderedPageBreak/>
        <w:t xml:space="preserve">1.0 Introduction </w:t>
      </w:r>
    </w:p>
    <w:p w:rsidR="002B48D5"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t>Starting from when we are born to when we demise, we are all of the healthcare database systems. We usually depend on both the private as well as the public health facilities to give us precautionary care, cure our ailment, grievances, and diseases. Healthcare is a durable factor in our quality of life and long-living. According to studies, healthcare care uses a large percentage of the economic product which leads to cost rising which attributes as part of an aging population to the expenditure of new and advanced cure by the use of the new and advanced technological means.</w:t>
      </w:r>
      <w:r w:rsidR="008F1AA0" w:rsidRPr="0096380D">
        <w:rPr>
          <w:rFonts w:ascii="Times New Roman" w:hAnsi="Times New Roman" w:cs="Times New Roman"/>
          <w:sz w:val="24"/>
          <w:szCs w:val="24"/>
        </w:rPr>
        <w:t xml:space="preserve"> This, in turn, gives the healthcare facilities in managing the flow of the patients in the facility. </w:t>
      </w:r>
    </w:p>
    <w:p w:rsidR="006045C2" w:rsidRPr="0096380D" w:rsidRDefault="00634EFA" w:rsidP="0096380D">
      <w:pPr>
        <w:spacing w:line="480" w:lineRule="auto"/>
        <w:ind w:firstLine="720"/>
        <w:rPr>
          <w:rFonts w:ascii="Times New Roman" w:hAnsi="Times New Roman" w:cs="Times New Roman"/>
          <w:b/>
          <w:sz w:val="24"/>
          <w:szCs w:val="24"/>
        </w:rPr>
      </w:pPr>
      <w:r w:rsidRPr="0096380D">
        <w:rPr>
          <w:rFonts w:ascii="Times New Roman" w:hAnsi="Times New Roman" w:cs="Times New Roman"/>
          <w:b/>
          <w:sz w:val="24"/>
          <w:szCs w:val="24"/>
        </w:rPr>
        <w:t xml:space="preserve">1.1 Discussion </w:t>
      </w:r>
    </w:p>
    <w:p w:rsidR="0004602F"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t xml:space="preserve">Patient flow is the organization or movement or management of the patients through the healthcare facility or a hospital. Also, patient flow can be termed as a representation of healthcare system ability in the provision </w:t>
      </w:r>
      <w:r w:rsidR="00EB57AD" w:rsidRPr="0096380D">
        <w:rPr>
          <w:rFonts w:ascii="Times New Roman" w:hAnsi="Times New Roman" w:cs="Times New Roman"/>
          <w:sz w:val="24"/>
          <w:szCs w:val="24"/>
        </w:rPr>
        <w:t>of services</w:t>
      </w:r>
      <w:r w:rsidRPr="0096380D">
        <w:rPr>
          <w:rFonts w:ascii="Times New Roman" w:hAnsi="Times New Roman" w:cs="Times New Roman"/>
          <w:sz w:val="24"/>
          <w:szCs w:val="24"/>
        </w:rPr>
        <w:t xml:space="preserve"> to the patients in time and effectively as the patients keep</w:t>
      </w:r>
      <w:r w:rsidR="00F444E0">
        <w:rPr>
          <w:rFonts w:ascii="Times New Roman" w:hAnsi="Times New Roman" w:cs="Times New Roman"/>
          <w:sz w:val="24"/>
          <w:szCs w:val="24"/>
        </w:rPr>
        <w:t xml:space="preserve"> moving through the care stages </w:t>
      </w:r>
      <w:r w:rsidR="00796B87">
        <w:rPr>
          <w:rFonts w:ascii="Times New Roman" w:hAnsi="Times New Roman" w:cs="Times New Roman"/>
          <w:sz w:val="24"/>
          <w:szCs w:val="24"/>
        </w:rPr>
        <w:t>(</w:t>
      </w:r>
      <w:r w:rsidR="00796B87" w:rsidRPr="00F444E0">
        <w:t>Hall</w:t>
      </w:r>
      <w:r w:rsidR="00F444E0">
        <w:rPr>
          <w:rFonts w:ascii="Times New Roman" w:hAnsi="Times New Roman" w:cs="Times New Roman"/>
          <w:sz w:val="24"/>
          <w:szCs w:val="24"/>
        </w:rPr>
        <w:t xml:space="preserve">, </w:t>
      </w:r>
      <w:r w:rsidR="00F444E0" w:rsidRPr="00F444E0">
        <w:rPr>
          <w:rFonts w:ascii="Times New Roman" w:hAnsi="Times New Roman" w:cs="Times New Roman"/>
          <w:sz w:val="24"/>
          <w:szCs w:val="24"/>
        </w:rPr>
        <w:t xml:space="preserve">2006). </w:t>
      </w:r>
      <w:r w:rsidRPr="0096380D">
        <w:rPr>
          <w:rFonts w:ascii="Times New Roman" w:hAnsi="Times New Roman" w:cs="Times New Roman"/>
          <w:sz w:val="24"/>
          <w:szCs w:val="24"/>
        </w:rPr>
        <w:t xml:space="preserve"> </w:t>
      </w:r>
      <w:r w:rsidR="00EB57AD" w:rsidRPr="0096380D">
        <w:rPr>
          <w:rFonts w:ascii="Times New Roman" w:hAnsi="Times New Roman" w:cs="Times New Roman"/>
          <w:sz w:val="24"/>
          <w:szCs w:val="24"/>
        </w:rPr>
        <w:t>When the system works appropriately,</w:t>
      </w:r>
      <w:r w:rsidR="002613B6" w:rsidRPr="0096380D">
        <w:rPr>
          <w:rFonts w:ascii="Times New Roman" w:hAnsi="Times New Roman" w:cs="Times New Roman"/>
          <w:sz w:val="24"/>
          <w:szCs w:val="24"/>
        </w:rPr>
        <w:t xml:space="preserve"> the patient flow is smooth and services are delivered to patients with less or </w:t>
      </w:r>
      <w:r w:rsidR="00DF1A9F" w:rsidRPr="0096380D">
        <w:rPr>
          <w:rFonts w:ascii="Times New Roman" w:hAnsi="Times New Roman" w:cs="Times New Roman"/>
          <w:sz w:val="24"/>
          <w:szCs w:val="24"/>
        </w:rPr>
        <w:t>insignificant</w:t>
      </w:r>
      <w:r w:rsidR="002613B6" w:rsidRPr="0096380D">
        <w:rPr>
          <w:rFonts w:ascii="Times New Roman" w:hAnsi="Times New Roman" w:cs="Times New Roman"/>
          <w:sz w:val="24"/>
          <w:szCs w:val="24"/>
        </w:rPr>
        <w:t xml:space="preserve"> </w:t>
      </w:r>
      <w:r w:rsidR="00DF1A9F" w:rsidRPr="0096380D">
        <w:rPr>
          <w:rFonts w:ascii="Times New Roman" w:hAnsi="Times New Roman" w:cs="Times New Roman"/>
          <w:sz w:val="24"/>
          <w:szCs w:val="24"/>
        </w:rPr>
        <w:t>deferments</w:t>
      </w:r>
      <w:r w:rsidR="00EA4300" w:rsidRPr="0096380D">
        <w:rPr>
          <w:rFonts w:ascii="Times New Roman" w:hAnsi="Times New Roman" w:cs="Times New Roman"/>
          <w:sz w:val="24"/>
          <w:szCs w:val="24"/>
        </w:rPr>
        <w:t xml:space="preserve">. But when the system breaks down, patients keep increasing in number getting fewer services than expected and delays will be experienced in the healthcare facility even during emergencies. These healthcare systems or hospital systems mostly include technological </w:t>
      </w:r>
      <w:r w:rsidR="003E709A" w:rsidRPr="0096380D">
        <w:rPr>
          <w:rFonts w:ascii="Times New Roman" w:hAnsi="Times New Roman" w:cs="Times New Roman"/>
          <w:sz w:val="24"/>
          <w:szCs w:val="24"/>
        </w:rPr>
        <w:t>platforms</w:t>
      </w:r>
      <w:r w:rsidR="00EA4300" w:rsidRPr="0096380D">
        <w:rPr>
          <w:rFonts w:ascii="Times New Roman" w:hAnsi="Times New Roman" w:cs="Times New Roman"/>
          <w:sz w:val="24"/>
          <w:szCs w:val="24"/>
        </w:rPr>
        <w:t>.</w:t>
      </w:r>
      <w:r w:rsidR="003E709A" w:rsidRPr="0096380D">
        <w:rPr>
          <w:rFonts w:ascii="Times New Roman" w:hAnsi="Times New Roman" w:cs="Times New Roman"/>
          <w:sz w:val="24"/>
          <w:szCs w:val="24"/>
        </w:rPr>
        <w:t xml:space="preserve"> In other words, the healthcare systems are the technologies used in the hospital to boost hospital activities. </w:t>
      </w:r>
    </w:p>
    <w:p w:rsidR="0026483D" w:rsidRPr="0096380D" w:rsidRDefault="00634EFA" w:rsidP="0096380D">
      <w:pPr>
        <w:spacing w:line="480" w:lineRule="auto"/>
        <w:ind w:firstLine="720"/>
        <w:rPr>
          <w:rFonts w:ascii="Times New Roman" w:hAnsi="Times New Roman" w:cs="Times New Roman"/>
          <w:sz w:val="24"/>
          <w:szCs w:val="24"/>
        </w:rPr>
      </w:pPr>
      <w:r>
        <w:rPr>
          <w:rFonts w:ascii="Times New Roman" w:hAnsi="Times New Roman" w:cs="Times New Roman"/>
          <w:sz w:val="24"/>
          <w:szCs w:val="24"/>
        </w:rPr>
        <w:t>Burgelman</w:t>
      </w:r>
      <w:r w:rsidR="00B5748E" w:rsidRPr="0096380D">
        <w:rPr>
          <w:rFonts w:ascii="Times New Roman" w:hAnsi="Times New Roman" w:cs="Times New Roman"/>
          <w:sz w:val="24"/>
          <w:szCs w:val="24"/>
        </w:rPr>
        <w:t xml:space="preserve"> defines technology as, “the theoretical and practical knowledge, skills and artifacts the can be used to develop products and services, as well as their production and </w:t>
      </w:r>
      <w:r w:rsidR="00B5748E" w:rsidRPr="0096380D">
        <w:rPr>
          <w:rFonts w:ascii="Times New Roman" w:hAnsi="Times New Roman" w:cs="Times New Roman"/>
          <w:sz w:val="24"/>
          <w:szCs w:val="24"/>
        </w:rPr>
        <w:lastRenderedPageBreak/>
        <w:t>delivery systems.”</w:t>
      </w:r>
      <w:r w:rsidR="00796B87">
        <w:rPr>
          <w:rFonts w:ascii="Times New Roman" w:hAnsi="Times New Roman" w:cs="Times New Roman"/>
          <w:sz w:val="24"/>
          <w:szCs w:val="24"/>
        </w:rPr>
        <w:t>(</w:t>
      </w:r>
      <w:r w:rsidR="00796B87" w:rsidRPr="00766DB5">
        <w:t>Burgelman</w:t>
      </w:r>
      <w:r w:rsidR="00766DB5" w:rsidRPr="00766DB5">
        <w:rPr>
          <w:rFonts w:ascii="Times New Roman" w:hAnsi="Times New Roman" w:cs="Times New Roman"/>
          <w:sz w:val="24"/>
          <w:szCs w:val="24"/>
        </w:rPr>
        <w:t xml:space="preserve">, </w:t>
      </w:r>
      <w:r w:rsidR="00E13D02" w:rsidRPr="00E13D02">
        <w:rPr>
          <w:rFonts w:ascii="Times New Roman" w:hAnsi="Times New Roman" w:cs="Times New Roman"/>
          <w:i/>
          <w:sz w:val="24"/>
          <w:szCs w:val="24"/>
        </w:rPr>
        <w:t>et al</w:t>
      </w:r>
      <w:r w:rsidR="00766DB5">
        <w:rPr>
          <w:rFonts w:ascii="Times New Roman" w:hAnsi="Times New Roman" w:cs="Times New Roman"/>
          <w:sz w:val="24"/>
          <w:szCs w:val="24"/>
        </w:rPr>
        <w:t>, 2008).</w:t>
      </w:r>
      <w:r w:rsidR="00A3124F" w:rsidRPr="0096380D">
        <w:rPr>
          <w:rFonts w:ascii="Times New Roman" w:hAnsi="Times New Roman" w:cs="Times New Roman"/>
          <w:sz w:val="24"/>
          <w:szCs w:val="24"/>
        </w:rPr>
        <w:t xml:space="preserve"> Technology also plays an important role in healthcare operations. It improves hospital efficiency and quality care delivered to the patients in the hospital.</w:t>
      </w:r>
      <w:r w:rsidR="00B5748E" w:rsidRPr="0096380D">
        <w:rPr>
          <w:rFonts w:ascii="Times New Roman" w:hAnsi="Times New Roman" w:cs="Times New Roman"/>
          <w:sz w:val="24"/>
          <w:szCs w:val="24"/>
        </w:rPr>
        <w:t xml:space="preserve"> </w:t>
      </w:r>
      <w:r w:rsidR="005304F9" w:rsidRPr="0096380D">
        <w:rPr>
          <w:rFonts w:ascii="Times New Roman" w:hAnsi="Times New Roman" w:cs="Times New Roman"/>
          <w:sz w:val="24"/>
          <w:szCs w:val="24"/>
        </w:rPr>
        <w:t>The technological platforms</w:t>
      </w:r>
      <w:r w:rsidR="00B5748E" w:rsidRPr="0096380D">
        <w:rPr>
          <w:rFonts w:ascii="Times New Roman" w:hAnsi="Times New Roman" w:cs="Times New Roman"/>
          <w:sz w:val="24"/>
          <w:szCs w:val="24"/>
        </w:rPr>
        <w:t>, on the other hand</w:t>
      </w:r>
      <w:r w:rsidRPr="0096380D">
        <w:rPr>
          <w:rFonts w:ascii="Times New Roman" w:hAnsi="Times New Roman" w:cs="Times New Roman"/>
          <w:sz w:val="24"/>
          <w:szCs w:val="24"/>
        </w:rPr>
        <w:t xml:space="preserve">, are </w:t>
      </w:r>
      <w:r w:rsidR="005304F9" w:rsidRPr="0096380D">
        <w:rPr>
          <w:rFonts w:ascii="Times New Roman" w:hAnsi="Times New Roman" w:cs="Times New Roman"/>
          <w:sz w:val="24"/>
          <w:szCs w:val="24"/>
        </w:rPr>
        <w:t>referred to those specific platforms on to which technical architecture is laid out and is made to run smoothly. They include both hardware and software services.</w:t>
      </w:r>
    </w:p>
    <w:p w:rsidR="0093555F"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t>The use of the technological platform approach was known as a viable chance to improve the competence of an organization's technological development project. By using these platforms in hospitals or healthcare, they help in response to patient’s needs, establishes protection to patient’s health information and frequently create resistance that avoids new technological platforms from inward-bound the market.</w:t>
      </w:r>
      <w:r w:rsidR="00D16F2A" w:rsidRPr="0096380D">
        <w:rPr>
          <w:rFonts w:ascii="Times New Roman" w:hAnsi="Times New Roman" w:cs="Times New Roman"/>
          <w:sz w:val="24"/>
          <w:szCs w:val="24"/>
        </w:rPr>
        <w:t xml:space="preserve"> The use of technology to respond to patient’s needs, the providers may offer vast improvement to patients’ experience and get to the bottom line.</w:t>
      </w:r>
      <w:r w:rsidR="00B837A3" w:rsidRPr="0096380D">
        <w:rPr>
          <w:rFonts w:ascii="Times New Roman" w:hAnsi="Times New Roman" w:cs="Times New Roman"/>
          <w:sz w:val="24"/>
          <w:szCs w:val="24"/>
        </w:rPr>
        <w:t xml:space="preserve"> These technological platforms have greatly impacted the healthcare system both positively and negatively. </w:t>
      </w:r>
    </w:p>
    <w:p w:rsidR="00C743DD" w:rsidRDefault="00634EFA" w:rsidP="00C743D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t xml:space="preserve">In most healthcare </w:t>
      </w:r>
      <w:r w:rsidR="00860454" w:rsidRPr="0096380D">
        <w:rPr>
          <w:rFonts w:ascii="Times New Roman" w:hAnsi="Times New Roman" w:cs="Times New Roman"/>
          <w:sz w:val="24"/>
          <w:szCs w:val="24"/>
        </w:rPr>
        <w:t>organizations</w:t>
      </w:r>
      <w:r w:rsidRPr="0096380D">
        <w:rPr>
          <w:rFonts w:ascii="Times New Roman" w:hAnsi="Times New Roman" w:cs="Times New Roman"/>
          <w:sz w:val="24"/>
          <w:szCs w:val="24"/>
        </w:rPr>
        <w:t xml:space="preserve">, patients show up for their </w:t>
      </w:r>
      <w:r w:rsidR="00860454" w:rsidRPr="0096380D">
        <w:rPr>
          <w:rFonts w:ascii="Times New Roman" w:hAnsi="Times New Roman" w:cs="Times New Roman"/>
          <w:sz w:val="24"/>
          <w:szCs w:val="24"/>
        </w:rPr>
        <w:t>appointments, sign up and wait to provide the medical insurance plan to the front desk which in turn may take more than ten minutes for it to be verified. At the end of it all, the patient ends up receiving an unexpected amount of bill at the end of care stages. Now this process id much frustrating and consume a lot of patients' time. On the other side, it is quite efficient for service providers.</w:t>
      </w:r>
      <w:r w:rsidR="00C45D6C" w:rsidRPr="00C45D6C">
        <w:t xml:space="preserve"> </w:t>
      </w:r>
      <w:r w:rsidR="00C45D6C">
        <w:t>(</w:t>
      </w:r>
      <w:r w:rsidR="00C45D6C">
        <w:rPr>
          <w:rFonts w:ascii="Times New Roman" w:hAnsi="Times New Roman" w:cs="Times New Roman"/>
          <w:sz w:val="24"/>
          <w:szCs w:val="24"/>
        </w:rPr>
        <w:t xml:space="preserve">Ygal, </w:t>
      </w:r>
      <w:r w:rsidR="00C45D6C" w:rsidRPr="00E13D02">
        <w:rPr>
          <w:rFonts w:ascii="Times New Roman" w:hAnsi="Times New Roman" w:cs="Times New Roman"/>
          <w:i/>
          <w:sz w:val="24"/>
          <w:szCs w:val="24"/>
        </w:rPr>
        <w:t>et al</w:t>
      </w:r>
      <w:r w:rsidR="00C45D6C">
        <w:rPr>
          <w:rFonts w:ascii="Times New Roman" w:hAnsi="Times New Roman" w:cs="Times New Roman"/>
          <w:sz w:val="24"/>
          <w:szCs w:val="24"/>
        </w:rPr>
        <w:t xml:space="preserve">, </w:t>
      </w:r>
      <w:r w:rsidR="00C45D6C" w:rsidRPr="00C45D6C">
        <w:rPr>
          <w:rFonts w:ascii="Times New Roman" w:hAnsi="Times New Roman" w:cs="Times New Roman"/>
          <w:sz w:val="24"/>
          <w:szCs w:val="24"/>
        </w:rPr>
        <w:t xml:space="preserve">2013). </w:t>
      </w:r>
      <w:r w:rsidR="00860454" w:rsidRPr="0096380D">
        <w:rPr>
          <w:rFonts w:ascii="Times New Roman" w:hAnsi="Times New Roman" w:cs="Times New Roman"/>
          <w:sz w:val="24"/>
          <w:szCs w:val="24"/>
        </w:rPr>
        <w:t xml:space="preserve"> </w:t>
      </w:r>
      <w:r w:rsidR="00D14C21" w:rsidRPr="0096380D">
        <w:rPr>
          <w:rFonts w:ascii="Times New Roman" w:hAnsi="Times New Roman" w:cs="Times New Roman"/>
          <w:sz w:val="24"/>
          <w:szCs w:val="24"/>
        </w:rPr>
        <w:t>Healthcare is bringing up the rear resources as they dedicate time and staff to monitor procedures that could be simply computerized.</w:t>
      </w:r>
      <w:r w:rsidR="00376070" w:rsidRPr="0096380D">
        <w:rPr>
          <w:rFonts w:ascii="Times New Roman" w:hAnsi="Times New Roman" w:cs="Times New Roman"/>
          <w:sz w:val="24"/>
          <w:szCs w:val="24"/>
        </w:rPr>
        <w:t xml:space="preserve"> For these, improving patients flow has developed precedence at healthcare around the world. </w:t>
      </w:r>
    </w:p>
    <w:p w:rsidR="00376070" w:rsidRPr="00C743DD" w:rsidRDefault="00634EFA" w:rsidP="00C743DD">
      <w:pPr>
        <w:spacing w:line="480" w:lineRule="auto"/>
        <w:ind w:firstLine="720"/>
        <w:rPr>
          <w:rFonts w:ascii="Times New Roman" w:hAnsi="Times New Roman" w:cs="Times New Roman"/>
          <w:sz w:val="24"/>
          <w:szCs w:val="24"/>
        </w:rPr>
      </w:pPr>
      <w:r w:rsidRPr="007E62CC">
        <w:rPr>
          <w:rFonts w:ascii="Times New Roman" w:hAnsi="Times New Roman" w:cs="Times New Roman"/>
          <w:b/>
          <w:sz w:val="24"/>
          <w:szCs w:val="24"/>
        </w:rPr>
        <w:t>1.2 The impacts of the use of technological platforms in patient flow.</w:t>
      </w:r>
    </w:p>
    <w:p w:rsidR="00376070"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lastRenderedPageBreak/>
        <w:t>It eases the workflow of the healthcare center. This is done by simply entering data into a computer system that does not consume much time as compared to the analog means (the paper-based methods). It also eliminates the existence of errors in the patient's data as well as the finical details</w:t>
      </w:r>
      <w:r w:rsidR="008F6906">
        <w:rPr>
          <w:rFonts w:ascii="Times New Roman" w:hAnsi="Times New Roman" w:cs="Times New Roman"/>
          <w:sz w:val="24"/>
          <w:szCs w:val="24"/>
        </w:rPr>
        <w:t xml:space="preserve"> (Bhavani, </w:t>
      </w:r>
      <w:r w:rsidR="008F6906" w:rsidRPr="00E13D02">
        <w:rPr>
          <w:rFonts w:ascii="Times New Roman" w:hAnsi="Times New Roman" w:cs="Times New Roman"/>
          <w:i/>
          <w:sz w:val="24"/>
          <w:szCs w:val="24"/>
        </w:rPr>
        <w:t>et al</w:t>
      </w:r>
      <w:r w:rsidR="008F6906">
        <w:rPr>
          <w:rFonts w:ascii="Times New Roman" w:hAnsi="Times New Roman" w:cs="Times New Roman"/>
          <w:sz w:val="24"/>
          <w:szCs w:val="24"/>
        </w:rPr>
        <w:t xml:space="preserve">, </w:t>
      </w:r>
      <w:r w:rsidR="008F6906" w:rsidRPr="008F6906">
        <w:rPr>
          <w:rFonts w:ascii="Times New Roman" w:hAnsi="Times New Roman" w:cs="Times New Roman"/>
          <w:sz w:val="24"/>
          <w:szCs w:val="24"/>
        </w:rPr>
        <w:t xml:space="preserve">2009). </w:t>
      </w:r>
      <w:r w:rsidR="00297337" w:rsidRPr="0096380D">
        <w:rPr>
          <w:rFonts w:ascii="Times New Roman" w:hAnsi="Times New Roman" w:cs="Times New Roman"/>
          <w:sz w:val="24"/>
          <w:szCs w:val="24"/>
        </w:rPr>
        <w:t>Accessing the record of the patient digitally gives the doctors the advantage of working at home thus increasing efficiency and service productivity.</w:t>
      </w:r>
    </w:p>
    <w:p w:rsidR="007C59C4"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t xml:space="preserve">Technological use also helps healthcare in ensuring patients' satisfaction. The patient's recommendations to the hospital may have a positive and a negative impact. For instance, when the patient gets good service from the hospital, they will </w:t>
      </w:r>
      <w:r w:rsidR="006167F7" w:rsidRPr="0096380D">
        <w:rPr>
          <w:rFonts w:ascii="Times New Roman" w:hAnsi="Times New Roman" w:cs="Times New Roman"/>
          <w:sz w:val="24"/>
          <w:szCs w:val="24"/>
        </w:rPr>
        <w:t>appraise the</w:t>
      </w:r>
      <w:r w:rsidRPr="0096380D">
        <w:rPr>
          <w:rFonts w:ascii="Times New Roman" w:hAnsi="Times New Roman" w:cs="Times New Roman"/>
          <w:sz w:val="24"/>
          <w:szCs w:val="24"/>
        </w:rPr>
        <w:t xml:space="preserve"> hospital for their good service delivery but, when the patients get poor service, they will </w:t>
      </w:r>
      <w:r w:rsidR="006167F7" w:rsidRPr="0096380D">
        <w:rPr>
          <w:rFonts w:ascii="Times New Roman" w:hAnsi="Times New Roman" w:cs="Times New Roman"/>
          <w:sz w:val="24"/>
          <w:szCs w:val="24"/>
        </w:rPr>
        <w:t>negatively react to the hospital. Service that patient expects from the hospital varies and therefore the hospital system help in ensuring that the patients get good care from the service providers.</w:t>
      </w:r>
      <w:r w:rsidR="008E79B1" w:rsidRPr="008E79B1">
        <w:t xml:space="preserve"> </w:t>
      </w:r>
      <w:r w:rsidR="008E79B1">
        <w:t>(</w:t>
      </w:r>
      <w:r w:rsidR="008E79B1">
        <w:rPr>
          <w:rFonts w:ascii="Times New Roman" w:hAnsi="Times New Roman" w:cs="Times New Roman"/>
          <w:sz w:val="24"/>
          <w:szCs w:val="24"/>
        </w:rPr>
        <w:t xml:space="preserve">Meyer, </w:t>
      </w:r>
      <w:r w:rsidR="008E79B1" w:rsidRPr="00E13D02">
        <w:rPr>
          <w:rFonts w:ascii="Times New Roman" w:hAnsi="Times New Roman" w:cs="Times New Roman"/>
          <w:i/>
          <w:sz w:val="24"/>
          <w:szCs w:val="24"/>
        </w:rPr>
        <w:t>et al</w:t>
      </w:r>
      <w:r w:rsidR="008E79B1">
        <w:rPr>
          <w:rFonts w:ascii="Times New Roman" w:hAnsi="Times New Roman" w:cs="Times New Roman"/>
          <w:sz w:val="24"/>
          <w:szCs w:val="24"/>
        </w:rPr>
        <w:t xml:space="preserve">, </w:t>
      </w:r>
      <w:r w:rsidR="008E79B1" w:rsidRPr="008E79B1">
        <w:rPr>
          <w:rFonts w:ascii="Times New Roman" w:hAnsi="Times New Roman" w:cs="Times New Roman"/>
          <w:sz w:val="24"/>
          <w:szCs w:val="24"/>
        </w:rPr>
        <w:t>2007).</w:t>
      </w:r>
    </w:p>
    <w:p w:rsidR="000E2CCB"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t>Use the technological platforms</w:t>
      </w:r>
      <w:r w:rsidR="00783045" w:rsidRPr="0096380D">
        <w:rPr>
          <w:rFonts w:ascii="Times New Roman" w:hAnsi="Times New Roman" w:cs="Times New Roman"/>
          <w:sz w:val="24"/>
          <w:szCs w:val="24"/>
        </w:rPr>
        <w:t xml:space="preserve"> helps in the collection of data and data analysis which helps in the improvement of the hospital's ability in the prediction of the staffing needs and patients volume. </w:t>
      </w:r>
      <w:r w:rsidR="00AE5F78" w:rsidRPr="0096380D">
        <w:rPr>
          <w:rFonts w:ascii="Times New Roman" w:hAnsi="Times New Roman" w:cs="Times New Roman"/>
          <w:sz w:val="24"/>
          <w:szCs w:val="24"/>
        </w:rPr>
        <w:t>The ability to predict the level of staff on some days saves the hospital resource</w:t>
      </w:r>
      <w:r w:rsidR="00F50062" w:rsidRPr="0096380D">
        <w:rPr>
          <w:rFonts w:ascii="Times New Roman" w:hAnsi="Times New Roman" w:cs="Times New Roman"/>
          <w:sz w:val="24"/>
          <w:szCs w:val="24"/>
        </w:rPr>
        <w:t xml:space="preserve"> by reduction of wasting staff and reduces the patient's wait time by </w:t>
      </w:r>
      <w:r w:rsidR="0094141E" w:rsidRPr="0096380D">
        <w:rPr>
          <w:rFonts w:ascii="Times New Roman" w:hAnsi="Times New Roman" w:cs="Times New Roman"/>
          <w:sz w:val="24"/>
          <w:szCs w:val="24"/>
        </w:rPr>
        <w:t>conveying</w:t>
      </w:r>
      <w:r w:rsidR="00F50062" w:rsidRPr="0096380D">
        <w:rPr>
          <w:rFonts w:ascii="Times New Roman" w:hAnsi="Times New Roman" w:cs="Times New Roman"/>
          <w:sz w:val="24"/>
          <w:szCs w:val="24"/>
        </w:rPr>
        <w:t xml:space="preserve"> the right number of providers to the projected volume.</w:t>
      </w:r>
      <w:r w:rsidR="0094141E" w:rsidRPr="0096380D">
        <w:rPr>
          <w:rFonts w:ascii="Times New Roman" w:hAnsi="Times New Roman" w:cs="Times New Roman"/>
          <w:sz w:val="24"/>
          <w:szCs w:val="24"/>
        </w:rPr>
        <w:t xml:space="preserve"> </w:t>
      </w:r>
      <w:r w:rsidR="000E3ED0">
        <w:rPr>
          <w:rFonts w:ascii="Times New Roman" w:hAnsi="Times New Roman" w:cs="Times New Roman"/>
          <w:sz w:val="24"/>
          <w:szCs w:val="24"/>
        </w:rPr>
        <w:t xml:space="preserve">(Shachak, </w:t>
      </w:r>
      <w:r w:rsidR="000E3ED0" w:rsidRPr="00E13D02">
        <w:rPr>
          <w:rFonts w:ascii="Times New Roman" w:hAnsi="Times New Roman" w:cs="Times New Roman"/>
          <w:i/>
          <w:sz w:val="24"/>
          <w:szCs w:val="24"/>
        </w:rPr>
        <w:t>et al</w:t>
      </w:r>
      <w:r w:rsidR="000E3ED0">
        <w:rPr>
          <w:rFonts w:ascii="Times New Roman" w:hAnsi="Times New Roman" w:cs="Times New Roman"/>
          <w:sz w:val="24"/>
          <w:szCs w:val="24"/>
        </w:rPr>
        <w:t xml:space="preserve">, </w:t>
      </w:r>
      <w:r w:rsidR="000E3ED0" w:rsidRPr="000E3ED0">
        <w:rPr>
          <w:rFonts w:ascii="Times New Roman" w:hAnsi="Times New Roman" w:cs="Times New Roman"/>
          <w:sz w:val="24"/>
          <w:szCs w:val="24"/>
        </w:rPr>
        <w:t xml:space="preserve">2009). </w:t>
      </w:r>
      <w:r w:rsidR="0094141E" w:rsidRPr="0096380D">
        <w:rPr>
          <w:rFonts w:ascii="Times New Roman" w:hAnsi="Times New Roman" w:cs="Times New Roman"/>
          <w:sz w:val="24"/>
          <w:szCs w:val="24"/>
        </w:rPr>
        <w:t xml:space="preserve">Self-rooming improves the experience of the patient by giving alerts to the staff and the patients are ready to be seen. This helps the patients reduce the stress of waiting for services and improve quality interactions between the patient and the doctor. </w:t>
      </w:r>
      <w:r w:rsidR="00783045" w:rsidRPr="0096380D">
        <w:rPr>
          <w:rFonts w:ascii="Times New Roman" w:hAnsi="Times New Roman" w:cs="Times New Roman"/>
          <w:sz w:val="24"/>
          <w:szCs w:val="24"/>
        </w:rPr>
        <w:t xml:space="preserve"> </w:t>
      </w:r>
    </w:p>
    <w:p w:rsidR="00297337"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t xml:space="preserve">In line with the University of Michigan, "moving the switch from an old platform to a new platform (moving from paper to the digital healthcare records), reducing the cost of outpatient care by three percent. This means that the use of the technological platforms lowered </w:t>
      </w:r>
      <w:r w:rsidRPr="0096380D">
        <w:rPr>
          <w:rFonts w:ascii="Times New Roman" w:hAnsi="Times New Roman" w:cs="Times New Roman"/>
          <w:sz w:val="24"/>
          <w:szCs w:val="24"/>
        </w:rPr>
        <w:lastRenderedPageBreak/>
        <w:t xml:space="preserve">the healthcare cost thus saving on the hospital resources. </w:t>
      </w:r>
      <w:r w:rsidR="004C18AF" w:rsidRPr="0096380D">
        <w:rPr>
          <w:rFonts w:ascii="Times New Roman" w:hAnsi="Times New Roman" w:cs="Times New Roman"/>
          <w:sz w:val="24"/>
          <w:szCs w:val="24"/>
        </w:rPr>
        <w:t xml:space="preserve">By use of cloud storage, the hospital can create and store data in the cloud which will help the hospital to benefit financially. </w:t>
      </w:r>
      <w:r w:rsidR="005561FC" w:rsidRPr="0096380D">
        <w:rPr>
          <w:rFonts w:ascii="Times New Roman" w:hAnsi="Times New Roman" w:cs="Times New Roman"/>
          <w:sz w:val="24"/>
          <w:szCs w:val="24"/>
        </w:rPr>
        <w:t>The cost of buying files so that the hospital can create a patient's records and keep the records on shelves will be reduced since records will be created and stored electronically.</w:t>
      </w:r>
    </w:p>
    <w:p w:rsidR="00B74823" w:rsidRPr="007E62CC" w:rsidRDefault="00634EFA" w:rsidP="0096380D">
      <w:pPr>
        <w:spacing w:line="480" w:lineRule="auto"/>
        <w:ind w:firstLine="720"/>
        <w:rPr>
          <w:rFonts w:ascii="Times New Roman" w:hAnsi="Times New Roman" w:cs="Times New Roman"/>
          <w:b/>
          <w:sz w:val="24"/>
          <w:szCs w:val="24"/>
        </w:rPr>
      </w:pPr>
      <w:r w:rsidRPr="007E62CC">
        <w:rPr>
          <w:rFonts w:ascii="Times New Roman" w:hAnsi="Times New Roman" w:cs="Times New Roman"/>
          <w:b/>
          <w:sz w:val="24"/>
          <w:szCs w:val="24"/>
        </w:rPr>
        <w:t>1.3 Challenges</w:t>
      </w:r>
    </w:p>
    <w:p w:rsidR="000C13C5"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t xml:space="preserve">The use of technological platforms may be helpful to the hospital but also it has some challenges. For instance, this technological equipment used in healthcare is much expensive. The hospital may manage to buy this </w:t>
      </w:r>
      <w:r w:rsidR="00E04A15" w:rsidRPr="0096380D">
        <w:rPr>
          <w:rFonts w:ascii="Times New Roman" w:hAnsi="Times New Roman" w:cs="Times New Roman"/>
          <w:sz w:val="24"/>
          <w:szCs w:val="24"/>
        </w:rPr>
        <w:t>equipment but they might not be enough to support the whole hospital. There is an increasingly large number of patients storming in every day and each patient has his or her problem and they both rely on having good services from the hospital at the same time.</w:t>
      </w:r>
      <w:r w:rsidR="003A03EA" w:rsidRPr="003A03EA">
        <w:t xml:space="preserve"> </w:t>
      </w:r>
      <w:r w:rsidR="003A03EA">
        <w:t>(</w:t>
      </w:r>
      <w:r w:rsidR="003A03EA">
        <w:rPr>
          <w:rFonts w:ascii="Times New Roman" w:hAnsi="Times New Roman" w:cs="Times New Roman"/>
          <w:sz w:val="24"/>
          <w:szCs w:val="24"/>
        </w:rPr>
        <w:t xml:space="preserve">Shachak, </w:t>
      </w:r>
      <w:r w:rsidR="003A03EA" w:rsidRPr="00E13D02">
        <w:rPr>
          <w:rFonts w:ascii="Times New Roman" w:hAnsi="Times New Roman" w:cs="Times New Roman"/>
          <w:i/>
          <w:sz w:val="24"/>
          <w:szCs w:val="24"/>
        </w:rPr>
        <w:t>et al</w:t>
      </w:r>
      <w:r w:rsidR="003A03EA">
        <w:rPr>
          <w:rFonts w:ascii="Times New Roman" w:hAnsi="Times New Roman" w:cs="Times New Roman"/>
          <w:sz w:val="24"/>
          <w:szCs w:val="24"/>
        </w:rPr>
        <w:t xml:space="preserve">, </w:t>
      </w:r>
      <w:r w:rsidR="003A03EA" w:rsidRPr="003A03EA">
        <w:rPr>
          <w:rFonts w:ascii="Times New Roman" w:hAnsi="Times New Roman" w:cs="Times New Roman"/>
          <w:sz w:val="24"/>
          <w:szCs w:val="24"/>
        </w:rPr>
        <w:t xml:space="preserve">2009). </w:t>
      </w:r>
      <w:r w:rsidR="00BD354F" w:rsidRPr="0096380D">
        <w:rPr>
          <w:rFonts w:ascii="Times New Roman" w:hAnsi="Times New Roman" w:cs="Times New Roman"/>
          <w:sz w:val="24"/>
          <w:szCs w:val="24"/>
        </w:rPr>
        <w:t xml:space="preserve"> The hospital may not be able to give all the services at once because they have fewer tools and most tools used in the hospitals are expensive hard to get. Without any support from the well-wishers, the hospitals may not be able to raise enough money to purchase this equipment. </w:t>
      </w:r>
    </w:p>
    <w:p w:rsidR="0079342A"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t>Also in the case of system breakdown, the hospital activities are interrupted. There won't be a definite time to where the systems may get back to work. These will lead to slow service delivery and there will be a long que</w:t>
      </w:r>
      <w:r w:rsidR="008F3CE1" w:rsidRPr="0096380D">
        <w:rPr>
          <w:rFonts w:ascii="Times New Roman" w:hAnsi="Times New Roman" w:cs="Times New Roman"/>
          <w:sz w:val="24"/>
          <w:szCs w:val="24"/>
        </w:rPr>
        <w:t>ue of patients in the hospital waiting to be treated. There will be confusion within the health care and the time taken for the patient's records to be accessed will belong. Also, these systems are not flexible in a way that the new versions of software can be changed at any time. It may take a long time for new systems to be installed to boost hospital activities.</w:t>
      </w:r>
    </w:p>
    <w:p w:rsidR="008F3CE1"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lastRenderedPageBreak/>
        <w:t xml:space="preserve">Also, there is a high risk of protection of the medical data of the patients. The current systems can be easily hacked into. That means that there may be data loss of patients or those data can interfere with information in the can be altered. </w:t>
      </w:r>
      <w:r w:rsidR="001E4EB4" w:rsidRPr="0096380D">
        <w:rPr>
          <w:rFonts w:ascii="Times New Roman" w:hAnsi="Times New Roman" w:cs="Times New Roman"/>
          <w:sz w:val="24"/>
          <w:szCs w:val="24"/>
        </w:rPr>
        <w:t xml:space="preserve">The protection of </w:t>
      </w:r>
      <w:r w:rsidR="006045C2" w:rsidRPr="0096380D">
        <w:rPr>
          <w:rFonts w:ascii="Times New Roman" w:hAnsi="Times New Roman" w:cs="Times New Roman"/>
          <w:sz w:val="24"/>
          <w:szCs w:val="24"/>
        </w:rPr>
        <w:t>patients’</w:t>
      </w:r>
      <w:r w:rsidR="001E4EB4" w:rsidRPr="0096380D">
        <w:rPr>
          <w:rFonts w:ascii="Times New Roman" w:hAnsi="Times New Roman" w:cs="Times New Roman"/>
          <w:sz w:val="24"/>
          <w:szCs w:val="24"/>
        </w:rPr>
        <w:t xml:space="preserve"> medical information should be </w:t>
      </w:r>
      <w:r w:rsidR="00D503CA" w:rsidRPr="0096380D">
        <w:rPr>
          <w:rFonts w:ascii="Times New Roman" w:hAnsi="Times New Roman" w:cs="Times New Roman"/>
          <w:sz w:val="24"/>
          <w:szCs w:val="24"/>
        </w:rPr>
        <w:t>a priority for the hospital and</w:t>
      </w:r>
      <w:r w:rsidRPr="0096380D">
        <w:rPr>
          <w:rFonts w:ascii="Times New Roman" w:hAnsi="Times New Roman" w:cs="Times New Roman"/>
          <w:sz w:val="24"/>
          <w:szCs w:val="24"/>
        </w:rPr>
        <w:t xml:space="preserve"> </w:t>
      </w:r>
      <w:r w:rsidR="00D503CA" w:rsidRPr="0096380D">
        <w:rPr>
          <w:rFonts w:ascii="Times New Roman" w:hAnsi="Times New Roman" w:cs="Times New Roman"/>
          <w:sz w:val="24"/>
          <w:szCs w:val="24"/>
        </w:rPr>
        <w:t>place necessary measures to ensure data protection.</w:t>
      </w:r>
    </w:p>
    <w:p w:rsidR="006045C2" w:rsidRPr="007E62CC" w:rsidRDefault="00634EFA" w:rsidP="0096380D">
      <w:pPr>
        <w:spacing w:line="480" w:lineRule="auto"/>
        <w:ind w:firstLine="720"/>
        <w:rPr>
          <w:rFonts w:ascii="Times New Roman" w:hAnsi="Times New Roman" w:cs="Times New Roman"/>
          <w:b/>
          <w:sz w:val="24"/>
          <w:szCs w:val="24"/>
        </w:rPr>
      </w:pPr>
      <w:r w:rsidRPr="007E62CC">
        <w:rPr>
          <w:rFonts w:ascii="Times New Roman" w:hAnsi="Times New Roman" w:cs="Times New Roman"/>
          <w:b/>
          <w:sz w:val="24"/>
          <w:szCs w:val="24"/>
        </w:rPr>
        <w:t xml:space="preserve">2.0 Conclusion </w:t>
      </w:r>
    </w:p>
    <w:p w:rsidR="00D503CA" w:rsidRPr="0096380D" w:rsidRDefault="00634EFA" w:rsidP="0096380D">
      <w:pPr>
        <w:spacing w:line="480" w:lineRule="auto"/>
        <w:ind w:firstLine="720"/>
        <w:rPr>
          <w:rFonts w:ascii="Times New Roman" w:hAnsi="Times New Roman" w:cs="Times New Roman"/>
          <w:sz w:val="24"/>
          <w:szCs w:val="24"/>
        </w:rPr>
      </w:pPr>
      <w:r w:rsidRPr="0096380D">
        <w:rPr>
          <w:rFonts w:ascii="Times New Roman" w:hAnsi="Times New Roman" w:cs="Times New Roman"/>
          <w:sz w:val="24"/>
          <w:szCs w:val="24"/>
        </w:rPr>
        <w:t xml:space="preserve">To </w:t>
      </w:r>
      <w:r w:rsidR="00814D81" w:rsidRPr="0096380D">
        <w:rPr>
          <w:rFonts w:ascii="Times New Roman" w:hAnsi="Times New Roman" w:cs="Times New Roman"/>
          <w:sz w:val="24"/>
          <w:szCs w:val="24"/>
        </w:rPr>
        <w:t>conclude, the use</w:t>
      </w:r>
      <w:r w:rsidRPr="0096380D">
        <w:rPr>
          <w:rFonts w:ascii="Times New Roman" w:hAnsi="Times New Roman" w:cs="Times New Roman"/>
          <w:sz w:val="24"/>
          <w:szCs w:val="24"/>
        </w:rPr>
        <w:t xml:space="preserve"> of the technical platform </w:t>
      </w:r>
      <w:r w:rsidR="00FA460D" w:rsidRPr="0096380D">
        <w:rPr>
          <w:rFonts w:ascii="Times New Roman" w:hAnsi="Times New Roman" w:cs="Times New Roman"/>
          <w:sz w:val="24"/>
          <w:szCs w:val="24"/>
        </w:rPr>
        <w:t xml:space="preserve">in health care help in the improvement of the hospital services. These services may include, service delivery to the patients, tracking the patient's treatment progress, communication, emergency response and </w:t>
      </w:r>
      <w:r w:rsidR="000B41E3">
        <w:rPr>
          <w:rFonts w:ascii="Times New Roman" w:hAnsi="Times New Roman" w:cs="Times New Roman"/>
          <w:sz w:val="24"/>
          <w:szCs w:val="24"/>
        </w:rPr>
        <w:t>medical supports</w:t>
      </w:r>
      <w:r w:rsidR="00017C45" w:rsidRPr="0096380D">
        <w:rPr>
          <w:rFonts w:ascii="Times New Roman" w:hAnsi="Times New Roman" w:cs="Times New Roman"/>
          <w:sz w:val="24"/>
          <w:szCs w:val="24"/>
        </w:rPr>
        <w:t xml:space="preserve"> </w:t>
      </w:r>
      <w:r w:rsidR="000B41E3">
        <w:rPr>
          <w:rFonts w:ascii="Times New Roman" w:hAnsi="Times New Roman" w:cs="Times New Roman"/>
          <w:sz w:val="24"/>
          <w:szCs w:val="24"/>
        </w:rPr>
        <w:t xml:space="preserve">(Litvak, </w:t>
      </w:r>
      <w:r w:rsidR="000B41E3" w:rsidRPr="00E13D02">
        <w:rPr>
          <w:rFonts w:ascii="Times New Roman" w:hAnsi="Times New Roman" w:cs="Times New Roman"/>
          <w:i/>
          <w:sz w:val="24"/>
          <w:szCs w:val="24"/>
        </w:rPr>
        <w:t>et al</w:t>
      </w:r>
      <w:r w:rsidR="000B41E3">
        <w:rPr>
          <w:rFonts w:ascii="Times New Roman" w:hAnsi="Times New Roman" w:cs="Times New Roman"/>
          <w:sz w:val="24"/>
          <w:szCs w:val="24"/>
        </w:rPr>
        <w:t xml:space="preserve">, </w:t>
      </w:r>
      <w:r w:rsidR="000B41E3" w:rsidRPr="000B41E3">
        <w:rPr>
          <w:rFonts w:ascii="Times New Roman" w:hAnsi="Times New Roman" w:cs="Times New Roman"/>
          <w:sz w:val="24"/>
          <w:szCs w:val="24"/>
        </w:rPr>
        <w:t xml:space="preserve">2011). </w:t>
      </w:r>
      <w:r w:rsidR="00017C45" w:rsidRPr="0096380D">
        <w:rPr>
          <w:rFonts w:ascii="Times New Roman" w:hAnsi="Times New Roman" w:cs="Times New Roman"/>
          <w:sz w:val="24"/>
          <w:szCs w:val="24"/>
        </w:rPr>
        <w:t xml:space="preserve">With </w:t>
      </w:r>
      <w:r w:rsidR="00ED79D0" w:rsidRPr="0096380D">
        <w:rPr>
          <w:rFonts w:ascii="Times New Roman" w:hAnsi="Times New Roman" w:cs="Times New Roman"/>
          <w:sz w:val="24"/>
          <w:szCs w:val="24"/>
        </w:rPr>
        <w:t>the technology available as well as the required expertise, the hospital will provide quality service to satisfy the patient's needs. Also when healthcare is adopting the technological advantage, they should try to understand the challenges that</w:t>
      </w:r>
      <w:r w:rsidR="00CE44C6" w:rsidRPr="0096380D">
        <w:rPr>
          <w:rFonts w:ascii="Times New Roman" w:hAnsi="Times New Roman" w:cs="Times New Roman"/>
          <w:sz w:val="24"/>
          <w:szCs w:val="24"/>
        </w:rPr>
        <w:t xml:space="preserve"> they may face will using these platforms.</w:t>
      </w:r>
      <w:r w:rsidR="00AD04A2" w:rsidRPr="0096380D">
        <w:rPr>
          <w:rFonts w:ascii="Times New Roman" w:hAnsi="Times New Roman" w:cs="Times New Roman"/>
          <w:sz w:val="24"/>
          <w:szCs w:val="24"/>
        </w:rPr>
        <w:t xml:space="preserve"> They also should know the quality of the platforms and to what limits can they be used.</w:t>
      </w:r>
    </w:p>
    <w:p w:rsidR="00401830" w:rsidRDefault="00401830" w:rsidP="00401830">
      <w:pPr>
        <w:spacing w:line="480" w:lineRule="auto"/>
        <w:rPr>
          <w:rFonts w:ascii="Times New Roman" w:hAnsi="Times New Roman" w:cs="Times New Roman"/>
          <w:sz w:val="24"/>
          <w:szCs w:val="24"/>
        </w:rPr>
      </w:pPr>
    </w:p>
    <w:p w:rsidR="00401830" w:rsidRDefault="00401830" w:rsidP="00401830">
      <w:pPr>
        <w:spacing w:line="480" w:lineRule="auto"/>
        <w:rPr>
          <w:rFonts w:ascii="Times New Roman" w:hAnsi="Times New Roman" w:cs="Times New Roman"/>
          <w:sz w:val="24"/>
          <w:szCs w:val="24"/>
        </w:rPr>
      </w:pPr>
    </w:p>
    <w:p w:rsidR="00401830" w:rsidRDefault="00401830" w:rsidP="00401830">
      <w:pPr>
        <w:spacing w:line="480" w:lineRule="auto"/>
        <w:rPr>
          <w:rFonts w:ascii="Times New Roman" w:hAnsi="Times New Roman" w:cs="Times New Roman"/>
          <w:sz w:val="24"/>
          <w:szCs w:val="24"/>
        </w:rPr>
      </w:pPr>
    </w:p>
    <w:p w:rsidR="00401830" w:rsidRDefault="00401830" w:rsidP="00401830">
      <w:pPr>
        <w:spacing w:line="480" w:lineRule="auto"/>
        <w:rPr>
          <w:rFonts w:ascii="Times New Roman" w:hAnsi="Times New Roman" w:cs="Times New Roman"/>
          <w:sz w:val="24"/>
          <w:szCs w:val="24"/>
        </w:rPr>
      </w:pPr>
    </w:p>
    <w:p w:rsidR="00401830" w:rsidRDefault="00401830" w:rsidP="00401830">
      <w:pPr>
        <w:spacing w:line="480" w:lineRule="auto"/>
        <w:rPr>
          <w:rFonts w:ascii="Times New Roman" w:hAnsi="Times New Roman" w:cs="Times New Roman"/>
          <w:sz w:val="24"/>
          <w:szCs w:val="24"/>
        </w:rPr>
      </w:pPr>
    </w:p>
    <w:p w:rsidR="00401830" w:rsidRDefault="00401830" w:rsidP="00401830">
      <w:pPr>
        <w:spacing w:line="480" w:lineRule="auto"/>
        <w:rPr>
          <w:rFonts w:ascii="Times New Roman" w:hAnsi="Times New Roman" w:cs="Times New Roman"/>
          <w:sz w:val="24"/>
          <w:szCs w:val="24"/>
        </w:rPr>
      </w:pPr>
    </w:p>
    <w:p w:rsidR="00BC533D" w:rsidRDefault="00BC533D" w:rsidP="00401830">
      <w:pPr>
        <w:spacing w:line="480" w:lineRule="auto"/>
        <w:rPr>
          <w:rFonts w:ascii="Times New Roman" w:hAnsi="Times New Roman" w:cs="Times New Roman"/>
          <w:sz w:val="24"/>
          <w:szCs w:val="24"/>
        </w:rPr>
      </w:pPr>
    </w:p>
    <w:p w:rsidR="004F48EA" w:rsidRDefault="004F48EA" w:rsidP="00401830">
      <w:pPr>
        <w:spacing w:line="480" w:lineRule="auto"/>
        <w:jc w:val="center"/>
        <w:rPr>
          <w:rFonts w:ascii="Times New Roman" w:hAnsi="Times New Roman" w:cs="Times New Roman"/>
          <w:sz w:val="24"/>
          <w:szCs w:val="24"/>
        </w:rPr>
      </w:pPr>
    </w:p>
    <w:p w:rsidR="00780009" w:rsidRDefault="00780009" w:rsidP="00401830">
      <w:pPr>
        <w:spacing w:line="480" w:lineRule="auto"/>
        <w:jc w:val="center"/>
        <w:rPr>
          <w:rFonts w:ascii="Times New Roman" w:hAnsi="Times New Roman" w:cs="Times New Roman"/>
          <w:sz w:val="24"/>
          <w:szCs w:val="24"/>
        </w:rPr>
      </w:pPr>
    </w:p>
    <w:p w:rsidR="006045C2" w:rsidRPr="0096380D" w:rsidRDefault="00634EFA" w:rsidP="00401830">
      <w:pPr>
        <w:spacing w:line="480" w:lineRule="auto"/>
        <w:jc w:val="center"/>
        <w:rPr>
          <w:rFonts w:ascii="Times New Roman" w:hAnsi="Times New Roman" w:cs="Times New Roman"/>
          <w:sz w:val="24"/>
          <w:szCs w:val="24"/>
        </w:rPr>
      </w:pPr>
      <w:r w:rsidRPr="0096380D">
        <w:rPr>
          <w:rFonts w:ascii="Times New Roman" w:hAnsi="Times New Roman" w:cs="Times New Roman"/>
          <w:sz w:val="24"/>
          <w:szCs w:val="24"/>
        </w:rPr>
        <w:t>Reference</w:t>
      </w:r>
    </w:p>
    <w:p w:rsidR="005C7F36" w:rsidRDefault="00634EFA" w:rsidP="00780009">
      <w:pPr>
        <w:spacing w:line="480" w:lineRule="auto"/>
        <w:ind w:left="720" w:hanging="720"/>
        <w:rPr>
          <w:rFonts w:ascii="Times New Roman" w:hAnsi="Times New Roman" w:cs="Times New Roman"/>
          <w:sz w:val="24"/>
          <w:szCs w:val="24"/>
        </w:rPr>
      </w:pPr>
      <w:r w:rsidRPr="00984501">
        <w:rPr>
          <w:rFonts w:ascii="Times New Roman" w:hAnsi="Times New Roman" w:cs="Times New Roman"/>
          <w:sz w:val="24"/>
          <w:szCs w:val="24"/>
        </w:rPr>
        <w:t>Bhavani, N. S., &amp; Kulkarni, G. (2009). U.S. Patent Application No. 12/384,428.</w:t>
      </w:r>
    </w:p>
    <w:p w:rsidR="005C7F36" w:rsidRDefault="00634EFA" w:rsidP="00780009">
      <w:pPr>
        <w:spacing w:line="480" w:lineRule="auto"/>
        <w:ind w:left="720" w:hanging="720"/>
        <w:rPr>
          <w:rFonts w:ascii="Times New Roman" w:hAnsi="Times New Roman" w:cs="Times New Roman"/>
          <w:sz w:val="24"/>
          <w:szCs w:val="24"/>
        </w:rPr>
      </w:pPr>
      <w:r w:rsidRPr="00DB3043">
        <w:rPr>
          <w:rFonts w:ascii="Times New Roman" w:hAnsi="Times New Roman" w:cs="Times New Roman"/>
          <w:sz w:val="24"/>
          <w:szCs w:val="24"/>
        </w:rPr>
        <w:t>Burgelman, R.A., Christensen, C.M. &amp; Wheelwright, S.C., 2008. Strategic Management of Technology and Innovation, McGraw-Hill/Irwin.</w:t>
      </w:r>
    </w:p>
    <w:p w:rsidR="005C7F36" w:rsidRDefault="00634EFA" w:rsidP="00780009">
      <w:pPr>
        <w:spacing w:line="480" w:lineRule="auto"/>
        <w:ind w:left="720" w:hanging="720"/>
        <w:rPr>
          <w:rFonts w:ascii="Times New Roman" w:hAnsi="Times New Roman" w:cs="Times New Roman"/>
          <w:sz w:val="24"/>
          <w:szCs w:val="24"/>
        </w:rPr>
      </w:pPr>
      <w:r w:rsidRPr="00984501">
        <w:rPr>
          <w:rFonts w:ascii="Times New Roman" w:hAnsi="Times New Roman" w:cs="Times New Roman"/>
          <w:sz w:val="24"/>
          <w:szCs w:val="24"/>
        </w:rPr>
        <w:t>Hall, R. W. (2006). Patient flow-The The new queueing theory for healthcare. OR MS TODAY, 33(3), 36.</w:t>
      </w:r>
    </w:p>
    <w:p w:rsidR="005C7F36" w:rsidRPr="0096380D" w:rsidRDefault="00634EFA" w:rsidP="00780009">
      <w:pPr>
        <w:spacing w:line="480" w:lineRule="auto"/>
        <w:ind w:left="720" w:hanging="720"/>
        <w:rPr>
          <w:rFonts w:ascii="Times New Roman" w:hAnsi="Times New Roman" w:cs="Times New Roman"/>
          <w:sz w:val="24"/>
          <w:szCs w:val="24"/>
        </w:rPr>
      </w:pPr>
      <w:r w:rsidRPr="00D03A76">
        <w:rPr>
          <w:rFonts w:ascii="Times New Roman" w:hAnsi="Times New Roman" w:cs="Times New Roman"/>
          <w:sz w:val="24"/>
          <w:szCs w:val="24"/>
        </w:rPr>
        <w:t>Litvak, E., &amp; Bisognano, M. (2011). More patients, less payment: increasing hospital efficiency in the aftermath of health reform. Health Affairs, 30(1), 76-80.</w:t>
      </w:r>
    </w:p>
    <w:p w:rsidR="005C7F36" w:rsidRDefault="00634EFA" w:rsidP="00780009">
      <w:pPr>
        <w:spacing w:line="480" w:lineRule="auto"/>
        <w:ind w:left="720" w:hanging="720"/>
        <w:rPr>
          <w:rFonts w:ascii="Times New Roman" w:hAnsi="Times New Roman" w:cs="Times New Roman"/>
          <w:sz w:val="24"/>
          <w:szCs w:val="24"/>
        </w:rPr>
      </w:pPr>
      <w:r w:rsidRPr="00DB3043">
        <w:rPr>
          <w:rFonts w:ascii="Times New Roman" w:hAnsi="Times New Roman" w:cs="Times New Roman"/>
          <w:sz w:val="24"/>
          <w:szCs w:val="24"/>
        </w:rPr>
        <w:t>Meyer, M. H., Jekowsky, E., &amp; Crane, F. G. (2007). Applying platform design to improve the integration of patient services across the continuum of care. Managing Service Quality: An International Journal, 17(1), 23-40.</w:t>
      </w:r>
    </w:p>
    <w:p w:rsidR="005C7F36" w:rsidRDefault="00634EFA" w:rsidP="00780009">
      <w:pPr>
        <w:spacing w:line="480" w:lineRule="auto"/>
        <w:ind w:left="720" w:hanging="720"/>
        <w:rPr>
          <w:rFonts w:ascii="Times New Roman" w:hAnsi="Times New Roman" w:cs="Times New Roman"/>
          <w:sz w:val="24"/>
          <w:szCs w:val="24"/>
        </w:rPr>
      </w:pPr>
      <w:r w:rsidRPr="00984501">
        <w:rPr>
          <w:rFonts w:ascii="Times New Roman" w:hAnsi="Times New Roman" w:cs="Times New Roman"/>
          <w:sz w:val="24"/>
          <w:szCs w:val="24"/>
        </w:rPr>
        <w:t>Mullarkey, S., Jackson, P. R., Wall, T. D., Wilson, J. R., &amp; Grey</w:t>
      </w:r>
      <w:r w:rsidRPr="00984501">
        <w:rPr>
          <w:rFonts w:ascii="Cambria Math" w:hAnsi="Cambria Math" w:cs="Cambria Math"/>
          <w:sz w:val="24"/>
          <w:szCs w:val="24"/>
        </w:rPr>
        <w:t>‐</w:t>
      </w:r>
      <w:r w:rsidRPr="00984501">
        <w:rPr>
          <w:rFonts w:ascii="Times New Roman" w:hAnsi="Times New Roman" w:cs="Times New Roman"/>
          <w:sz w:val="24"/>
          <w:szCs w:val="24"/>
        </w:rPr>
        <w:t>Taylor, S. M. (1997). The impact of technology characteristics and job control on worker mental health. Journal of Organizational Behavior: The International Journal of Industrial, Occupational and Organizational Psychology and Behavior, 18(5), 471-489.</w:t>
      </w:r>
    </w:p>
    <w:p w:rsidR="005C7F36" w:rsidRDefault="00634EFA" w:rsidP="00780009">
      <w:pPr>
        <w:spacing w:line="480" w:lineRule="auto"/>
        <w:ind w:left="720" w:hanging="720"/>
        <w:rPr>
          <w:rFonts w:ascii="Times New Roman" w:hAnsi="Times New Roman" w:cs="Times New Roman"/>
          <w:sz w:val="24"/>
          <w:szCs w:val="24"/>
        </w:rPr>
      </w:pPr>
      <w:r w:rsidRPr="00984501">
        <w:rPr>
          <w:rFonts w:ascii="Times New Roman" w:hAnsi="Times New Roman" w:cs="Times New Roman"/>
          <w:sz w:val="24"/>
          <w:szCs w:val="24"/>
        </w:rPr>
        <w:t>Shachak, A., &amp; Reis, S. (2009). The impact of electronic medical records on patient–doctor communication during consultation: a narrative literature review. Journal of evaluation in clinical practice, 15(4), 641-649.</w:t>
      </w:r>
    </w:p>
    <w:p w:rsidR="005C7F36" w:rsidRDefault="00634EFA" w:rsidP="00780009">
      <w:pPr>
        <w:spacing w:line="480" w:lineRule="auto"/>
        <w:ind w:left="720" w:hanging="720"/>
        <w:rPr>
          <w:rFonts w:ascii="Times New Roman" w:hAnsi="Times New Roman" w:cs="Times New Roman"/>
          <w:sz w:val="24"/>
          <w:szCs w:val="24"/>
        </w:rPr>
      </w:pPr>
      <w:r w:rsidRPr="00DB3043">
        <w:rPr>
          <w:rFonts w:ascii="Times New Roman" w:hAnsi="Times New Roman" w:cs="Times New Roman"/>
          <w:sz w:val="24"/>
          <w:szCs w:val="24"/>
        </w:rPr>
        <w:lastRenderedPageBreak/>
        <w:t>Ygal, B. (2013). RFID-enabled applications to improve the delivery of healthcare services: a typology and supporting technologies. Journal of Medical and Biological Engineering, 33(5), 433-442.</w:t>
      </w:r>
    </w:p>
    <w:p w:rsidR="00376070" w:rsidRPr="0096380D" w:rsidRDefault="00376070" w:rsidP="0096380D">
      <w:pPr>
        <w:spacing w:line="480" w:lineRule="auto"/>
        <w:ind w:firstLine="720"/>
        <w:rPr>
          <w:rFonts w:ascii="Times New Roman" w:hAnsi="Times New Roman" w:cs="Times New Roman"/>
          <w:sz w:val="24"/>
          <w:szCs w:val="24"/>
        </w:rPr>
      </w:pPr>
    </w:p>
    <w:p w:rsidR="00376070" w:rsidRPr="0096380D" w:rsidRDefault="00376070" w:rsidP="0096380D">
      <w:pPr>
        <w:spacing w:line="480" w:lineRule="auto"/>
        <w:ind w:firstLine="720"/>
        <w:rPr>
          <w:rFonts w:ascii="Times New Roman" w:hAnsi="Times New Roman" w:cs="Times New Roman"/>
          <w:sz w:val="24"/>
          <w:szCs w:val="24"/>
        </w:rPr>
      </w:pPr>
    </w:p>
    <w:p w:rsidR="008F1AA0" w:rsidRPr="0096380D" w:rsidRDefault="008F1AA0" w:rsidP="0096380D">
      <w:pPr>
        <w:spacing w:line="480" w:lineRule="auto"/>
        <w:ind w:firstLine="720"/>
        <w:rPr>
          <w:rFonts w:ascii="Times New Roman" w:hAnsi="Times New Roman" w:cs="Times New Roman"/>
          <w:sz w:val="24"/>
          <w:szCs w:val="24"/>
        </w:rPr>
      </w:pPr>
    </w:p>
    <w:p w:rsidR="008F1AA0" w:rsidRPr="0096380D" w:rsidRDefault="008F1AA0" w:rsidP="0096380D">
      <w:pPr>
        <w:spacing w:line="480" w:lineRule="auto"/>
        <w:ind w:firstLine="720"/>
        <w:rPr>
          <w:rFonts w:ascii="Times New Roman" w:hAnsi="Times New Roman" w:cs="Times New Roman"/>
          <w:sz w:val="24"/>
          <w:szCs w:val="24"/>
        </w:rPr>
      </w:pPr>
      <w:bookmarkStart w:id="0" w:name="_GoBack"/>
      <w:bookmarkEnd w:id="0"/>
    </w:p>
    <w:sectPr w:rsidR="008F1AA0" w:rsidRPr="0096380D" w:rsidSect="00E73F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5DBD" w:rsidRDefault="00B05DBD" w:rsidP="00E73F98">
      <w:pPr>
        <w:spacing w:after="0" w:line="240" w:lineRule="auto"/>
      </w:pPr>
      <w:r>
        <w:separator/>
      </w:r>
    </w:p>
  </w:endnote>
  <w:endnote w:type="continuationSeparator" w:id="0">
    <w:p w:rsidR="00B05DBD" w:rsidRDefault="00B05DBD" w:rsidP="00E73F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5DBD" w:rsidRDefault="00B05DBD" w:rsidP="00E73F98">
      <w:pPr>
        <w:spacing w:after="0" w:line="240" w:lineRule="auto"/>
      </w:pPr>
      <w:r>
        <w:separator/>
      </w:r>
    </w:p>
  </w:footnote>
  <w:footnote w:type="continuationSeparator" w:id="0">
    <w:p w:rsidR="00B05DBD" w:rsidRDefault="00B05DBD" w:rsidP="00E73F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5112494"/>
      <w:docPartObj>
        <w:docPartGallery w:val="Page Numbers (Top of Page)"/>
        <w:docPartUnique/>
      </w:docPartObj>
    </w:sdtPr>
    <w:sdtEndPr>
      <w:rPr>
        <w:noProof/>
      </w:rPr>
    </w:sdtEndPr>
    <w:sdtContent>
      <w:p w:rsidR="00E73F98" w:rsidRDefault="00E73F98">
        <w:pPr>
          <w:pStyle w:val="Header"/>
          <w:jc w:val="right"/>
        </w:pPr>
        <w:r>
          <w:t xml:space="preserve">  </w:t>
        </w:r>
        <w:r w:rsidRPr="00E73F98">
          <w:rPr>
            <w:rFonts w:ascii="Times New Roman" w:hAnsi="Times New Roman" w:cs="Times New Roman"/>
            <w:sz w:val="24"/>
            <w:szCs w:val="24"/>
          </w:rPr>
          <w:t>THE USE OF TECHNOLOGICAL PLATFORMS TO IMPROVE PATIENT FLOW</w:t>
        </w:r>
        <w:r>
          <w:rPr>
            <w:rFonts w:ascii="Times New Roman" w:hAnsi="Times New Roman" w:cs="Times New Roman"/>
            <w:sz w:val="24"/>
            <w:szCs w:val="24"/>
          </w:rPr>
          <w:t xml:space="preserve">              </w:t>
        </w:r>
        <w:r>
          <w:t xml:space="preserve"> </w:t>
        </w:r>
        <w:r>
          <w:fldChar w:fldCharType="begin"/>
        </w:r>
        <w:r>
          <w:instrText xml:space="preserve"> PAGE   \* MERGEFORMAT </w:instrText>
        </w:r>
        <w:r>
          <w:fldChar w:fldCharType="separate"/>
        </w:r>
        <w:r w:rsidR="00D86D88">
          <w:rPr>
            <w:noProof/>
          </w:rPr>
          <w:t>10</w:t>
        </w:r>
        <w:r>
          <w:rPr>
            <w:noProof/>
          </w:rPr>
          <w:fldChar w:fldCharType="end"/>
        </w:r>
      </w:p>
    </w:sdtContent>
  </w:sdt>
  <w:p w:rsidR="00E73F98" w:rsidRDefault="00E73F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773684"/>
      <w:docPartObj>
        <w:docPartGallery w:val="Page Numbers (Top of Page)"/>
        <w:docPartUnique/>
      </w:docPartObj>
    </w:sdtPr>
    <w:sdtEndPr>
      <w:rPr>
        <w:noProof/>
      </w:rPr>
    </w:sdtEndPr>
    <w:sdtContent>
      <w:p w:rsidR="00E73F98" w:rsidRDefault="00E73F98">
        <w:pPr>
          <w:pStyle w:val="Header"/>
          <w:jc w:val="right"/>
        </w:pPr>
        <w:r w:rsidRPr="00E73F98">
          <w:rPr>
            <w:rFonts w:ascii="Times New Roman" w:hAnsi="Times New Roman" w:cs="Times New Roman"/>
            <w:sz w:val="24"/>
            <w:szCs w:val="24"/>
          </w:rPr>
          <w:t>Running Head: THE USE OF TECHNOLOGIC</w:t>
        </w:r>
        <w:r>
          <w:rPr>
            <w:rFonts w:ascii="Times New Roman" w:hAnsi="Times New Roman" w:cs="Times New Roman"/>
            <w:sz w:val="24"/>
            <w:szCs w:val="24"/>
          </w:rPr>
          <w:t>AL PLATFORMS TO IMPROVE PATIENT FLOW</w:t>
        </w:r>
        <w:r>
          <w:fldChar w:fldCharType="begin"/>
        </w:r>
        <w:r>
          <w:instrText xml:space="preserve"> PAGE   \* MERGEFORMAT </w:instrText>
        </w:r>
        <w:r>
          <w:fldChar w:fldCharType="separate"/>
        </w:r>
        <w:r w:rsidR="00D86D88">
          <w:rPr>
            <w:noProof/>
          </w:rPr>
          <w:t>1</w:t>
        </w:r>
        <w:r>
          <w:rPr>
            <w:noProof/>
          </w:rPr>
          <w:fldChar w:fldCharType="end"/>
        </w:r>
      </w:p>
    </w:sdtContent>
  </w:sdt>
  <w:p w:rsidR="00E73F98" w:rsidRDefault="00E73F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A2MzQ1MDI1NzE3NjZT0lEKTi0uzszPAykwrAUAZ3b3xCwAAAA="/>
  </w:docVars>
  <w:rsids>
    <w:rsidRoot w:val="002C3D78"/>
    <w:rsid w:val="00017C45"/>
    <w:rsid w:val="0004602F"/>
    <w:rsid w:val="0007400D"/>
    <w:rsid w:val="000B41E3"/>
    <w:rsid w:val="000C13C5"/>
    <w:rsid w:val="000E2CCB"/>
    <w:rsid w:val="000E3ED0"/>
    <w:rsid w:val="001B179A"/>
    <w:rsid w:val="001E4EB4"/>
    <w:rsid w:val="00217841"/>
    <w:rsid w:val="002613B6"/>
    <w:rsid w:val="0026483D"/>
    <w:rsid w:val="00297337"/>
    <w:rsid w:val="002B48D5"/>
    <w:rsid w:val="002C3D78"/>
    <w:rsid w:val="002F29D6"/>
    <w:rsid w:val="002F5E73"/>
    <w:rsid w:val="00376070"/>
    <w:rsid w:val="003A03EA"/>
    <w:rsid w:val="003E709A"/>
    <w:rsid w:val="00401830"/>
    <w:rsid w:val="004B104A"/>
    <w:rsid w:val="004C18AF"/>
    <w:rsid w:val="004F48EA"/>
    <w:rsid w:val="004F7D46"/>
    <w:rsid w:val="005304F9"/>
    <w:rsid w:val="005561FC"/>
    <w:rsid w:val="005762E1"/>
    <w:rsid w:val="005C7F36"/>
    <w:rsid w:val="006045C2"/>
    <w:rsid w:val="006167F7"/>
    <w:rsid w:val="00634EFA"/>
    <w:rsid w:val="00766DB5"/>
    <w:rsid w:val="00780009"/>
    <w:rsid w:val="00783045"/>
    <w:rsid w:val="0079342A"/>
    <w:rsid w:val="00796B87"/>
    <w:rsid w:val="007C59C4"/>
    <w:rsid w:val="007E62CC"/>
    <w:rsid w:val="0080347D"/>
    <w:rsid w:val="00814D81"/>
    <w:rsid w:val="00860454"/>
    <w:rsid w:val="008E79B1"/>
    <w:rsid w:val="008F1AA0"/>
    <w:rsid w:val="008F3CE1"/>
    <w:rsid w:val="008F6906"/>
    <w:rsid w:val="009316EE"/>
    <w:rsid w:val="0093555F"/>
    <w:rsid w:val="0094141E"/>
    <w:rsid w:val="0096380D"/>
    <w:rsid w:val="0097357B"/>
    <w:rsid w:val="00984501"/>
    <w:rsid w:val="009A46AE"/>
    <w:rsid w:val="009B77EA"/>
    <w:rsid w:val="009D7AF1"/>
    <w:rsid w:val="009E1958"/>
    <w:rsid w:val="00A3124F"/>
    <w:rsid w:val="00A81AD8"/>
    <w:rsid w:val="00AD04A2"/>
    <w:rsid w:val="00AE5F78"/>
    <w:rsid w:val="00B05DBD"/>
    <w:rsid w:val="00B231C1"/>
    <w:rsid w:val="00B55005"/>
    <w:rsid w:val="00B5748E"/>
    <w:rsid w:val="00B74823"/>
    <w:rsid w:val="00B837A3"/>
    <w:rsid w:val="00BC533D"/>
    <w:rsid w:val="00BD354F"/>
    <w:rsid w:val="00C45D6C"/>
    <w:rsid w:val="00C743DD"/>
    <w:rsid w:val="00CE44C6"/>
    <w:rsid w:val="00D03A76"/>
    <w:rsid w:val="00D14C21"/>
    <w:rsid w:val="00D16F2A"/>
    <w:rsid w:val="00D503CA"/>
    <w:rsid w:val="00D86D88"/>
    <w:rsid w:val="00DB3043"/>
    <w:rsid w:val="00DF1A9F"/>
    <w:rsid w:val="00E04A15"/>
    <w:rsid w:val="00E13D02"/>
    <w:rsid w:val="00E73F98"/>
    <w:rsid w:val="00E95D0B"/>
    <w:rsid w:val="00EA4300"/>
    <w:rsid w:val="00EB57AD"/>
    <w:rsid w:val="00ED79D0"/>
    <w:rsid w:val="00F444E0"/>
    <w:rsid w:val="00F50062"/>
    <w:rsid w:val="00F67882"/>
    <w:rsid w:val="00FA4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C5246E7-32D4-4890-9527-837BEA5E7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3F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3F98"/>
  </w:style>
  <w:style w:type="paragraph" w:styleId="Footer">
    <w:name w:val="footer"/>
    <w:basedOn w:val="Normal"/>
    <w:link w:val="FooterChar"/>
    <w:uiPriority w:val="99"/>
    <w:unhideWhenUsed/>
    <w:rsid w:val="00E73F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3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1700</Words>
  <Characters>9692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Fay Nzula</dc:creator>
  <cp:lastModifiedBy>Pavilion</cp:lastModifiedBy>
  <cp:revision>2</cp:revision>
  <dcterms:created xsi:type="dcterms:W3CDTF">2019-11-16T07:06:00Z</dcterms:created>
  <dcterms:modified xsi:type="dcterms:W3CDTF">2019-11-16T07:06:00Z</dcterms:modified>
</cp:coreProperties>
</file>